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16EF0" w:rsidRPr="005244C6" w:rsidRDefault="00E16EF0" w:rsidP="001D6C57">
      <w:pPr>
        <w:spacing w:after="0"/>
        <w:contextualSpacing/>
        <w:jc w:val="center"/>
        <w:rPr>
          <w:b/>
          <w:sz w:val="28"/>
          <w:szCs w:val="28"/>
        </w:rPr>
      </w:pPr>
    </w:p>
    <w:p w:rsidR="001D6C57" w:rsidRPr="001D6C57" w:rsidRDefault="001D6C57" w:rsidP="001D6C57">
      <w:pPr>
        <w:spacing w:after="0"/>
        <w:contextualSpacing/>
        <w:jc w:val="center"/>
        <w:rPr>
          <w:b/>
          <w:sz w:val="28"/>
          <w:szCs w:val="28"/>
        </w:rPr>
      </w:pPr>
      <w:r w:rsidRPr="001D6C57">
        <w:rPr>
          <w:b/>
          <w:sz w:val="28"/>
          <w:szCs w:val="28"/>
        </w:rPr>
        <w:t>Как лично и без записи получить консультацию по своему вопросу в Росреестре по Московской области?</w:t>
      </w:r>
    </w:p>
    <w:p w:rsidR="001D6C57" w:rsidRDefault="001D6C57" w:rsidP="001D6C57">
      <w:pPr>
        <w:spacing w:after="0"/>
        <w:ind w:firstLine="567"/>
        <w:contextualSpacing/>
        <w:jc w:val="both"/>
        <w:rPr>
          <w:sz w:val="28"/>
          <w:szCs w:val="28"/>
        </w:rPr>
      </w:pPr>
    </w:p>
    <w:p w:rsidR="001D6C57" w:rsidRDefault="001D6C57" w:rsidP="001D6C57">
      <w:pPr>
        <w:spacing w:after="0"/>
        <w:ind w:firstLine="567"/>
        <w:contextualSpacing/>
        <w:jc w:val="both"/>
        <w:rPr>
          <w:sz w:val="28"/>
          <w:szCs w:val="28"/>
        </w:rPr>
      </w:pPr>
      <w:r w:rsidRPr="001D6C57">
        <w:rPr>
          <w:sz w:val="28"/>
          <w:szCs w:val="28"/>
        </w:rPr>
        <w:t xml:space="preserve">Сотрудники Управления Росреестра по Московской области (Управление) регулярно проводят личный прием граждан в подразделениях и территориальных отделах. На личный прием к </w:t>
      </w:r>
      <w:r>
        <w:rPr>
          <w:sz w:val="28"/>
          <w:szCs w:val="28"/>
        </w:rPr>
        <w:t xml:space="preserve">исполняющему обязанности </w:t>
      </w:r>
      <w:r w:rsidRPr="001D6C57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1D6C57">
        <w:rPr>
          <w:sz w:val="28"/>
          <w:szCs w:val="28"/>
        </w:rPr>
        <w:t xml:space="preserve"> Управления Алексею Абрамову можно записаться в Общественной приемной, открытой в здании Управления </w:t>
      </w:r>
      <w:r>
        <w:rPr>
          <w:sz w:val="28"/>
          <w:szCs w:val="28"/>
        </w:rPr>
        <w:t xml:space="preserve">на Поклонной улице, дом 13. </w:t>
      </w:r>
    </w:p>
    <w:p w:rsidR="001D6C57" w:rsidRDefault="001D6C57" w:rsidP="001D6C57">
      <w:pPr>
        <w:spacing w:after="0"/>
        <w:ind w:firstLine="567"/>
        <w:contextualSpacing/>
        <w:jc w:val="both"/>
        <w:rPr>
          <w:sz w:val="28"/>
          <w:szCs w:val="28"/>
        </w:rPr>
      </w:pPr>
      <w:r w:rsidRPr="001D6C57">
        <w:rPr>
          <w:sz w:val="28"/>
          <w:szCs w:val="28"/>
        </w:rPr>
        <w:t xml:space="preserve">Кроме того, с начала 2018 года действует «горячая телефонная линия» - прямая телефонная связь со специалистами и начальниками отделов Управления. Расписание работы и телефоны «горячей линии» размещены на официальном сайте Росреестра - </w:t>
      </w:r>
      <w:hyperlink r:id="rId8" w:history="1">
        <w:r w:rsidRPr="00770480">
          <w:rPr>
            <w:rStyle w:val="a5"/>
            <w:sz w:val="28"/>
            <w:szCs w:val="28"/>
          </w:rPr>
          <w:t>https://rosreestr.ru/site/press/news/podmoskovnyy-rosreestr-realizuet-novyy-format-vzaimodeystviy</w:t>
        </w:r>
        <w:r w:rsidRPr="00770480">
          <w:rPr>
            <w:rStyle w:val="a5"/>
            <w:sz w:val="28"/>
            <w:szCs w:val="28"/>
          </w:rPr>
          <w:t>a</w:t>
        </w:r>
        <w:r w:rsidRPr="00770480">
          <w:rPr>
            <w:rStyle w:val="a5"/>
            <w:sz w:val="28"/>
            <w:szCs w:val="28"/>
          </w:rPr>
          <w:t>-s-zaya</w:t>
        </w:r>
        <w:r w:rsidRPr="00770480">
          <w:rPr>
            <w:rStyle w:val="a5"/>
            <w:sz w:val="28"/>
            <w:szCs w:val="28"/>
          </w:rPr>
          <w:t>v</w:t>
        </w:r>
        <w:r w:rsidRPr="00770480">
          <w:rPr>
            <w:rStyle w:val="a5"/>
            <w:sz w:val="28"/>
            <w:szCs w:val="28"/>
          </w:rPr>
          <w:t>itelyami/</w:t>
        </w:r>
      </w:hyperlink>
      <w:r>
        <w:rPr>
          <w:sz w:val="28"/>
          <w:szCs w:val="28"/>
        </w:rPr>
        <w:t xml:space="preserve"> </w:t>
      </w:r>
      <w:r w:rsidRPr="001D6C57">
        <w:rPr>
          <w:sz w:val="28"/>
          <w:szCs w:val="28"/>
        </w:rPr>
        <w:t xml:space="preserve"> </w:t>
      </w:r>
    </w:p>
    <w:p w:rsidR="001D6C57" w:rsidRPr="001D6C57" w:rsidRDefault="000F0C47" w:rsidP="001D6C57">
      <w:pPr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Исполняющим обязанности р</w:t>
      </w:r>
      <w:r w:rsidR="001D6C57" w:rsidRPr="001D6C5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D6C57" w:rsidRPr="001D6C57">
        <w:rPr>
          <w:sz w:val="28"/>
          <w:szCs w:val="28"/>
        </w:rPr>
        <w:t xml:space="preserve"> Управления принято решение проводить ежемесячные выездные консультационные мероприятия в городах Подмосковья. Выездная консультация в январе прошла </w:t>
      </w:r>
      <w:proofErr w:type="gramStart"/>
      <w:r w:rsidR="001D6C57" w:rsidRPr="001D6C57">
        <w:rPr>
          <w:sz w:val="28"/>
          <w:szCs w:val="28"/>
        </w:rPr>
        <w:t>в</w:t>
      </w:r>
      <w:proofErr w:type="gramEnd"/>
      <w:r w:rsidR="001D6C57" w:rsidRPr="001D6C57">
        <w:rPr>
          <w:sz w:val="28"/>
          <w:szCs w:val="28"/>
        </w:rPr>
        <w:t xml:space="preserve"> </w:t>
      </w:r>
      <w:proofErr w:type="gramStart"/>
      <w:r w:rsidR="001D6C57" w:rsidRPr="001D6C57">
        <w:rPr>
          <w:sz w:val="28"/>
          <w:szCs w:val="28"/>
        </w:rPr>
        <w:t>Клину</w:t>
      </w:r>
      <w:proofErr w:type="gramEnd"/>
      <w:r w:rsidR="001D6C57" w:rsidRPr="001D6C57">
        <w:rPr>
          <w:sz w:val="28"/>
          <w:szCs w:val="28"/>
        </w:rPr>
        <w:t>, в феврале сотрудники Росреестра проведут выездные мероприятия в Сергиевом Посаде и Одинцово.</w:t>
      </w:r>
    </w:p>
    <w:p w:rsidR="001D6C57" w:rsidRPr="001D6C57" w:rsidRDefault="001D6C57" w:rsidP="001D6C57">
      <w:pPr>
        <w:spacing w:after="0"/>
        <w:ind w:firstLine="567"/>
        <w:contextualSpacing/>
        <w:jc w:val="both"/>
        <w:rPr>
          <w:sz w:val="28"/>
          <w:szCs w:val="28"/>
        </w:rPr>
      </w:pPr>
      <w:r w:rsidRPr="001D6C57">
        <w:rPr>
          <w:sz w:val="28"/>
          <w:szCs w:val="28"/>
        </w:rPr>
        <w:t>Вместе с тем в консультациях и разъяснениях нуждаются не только заявители из числа жителей Подмосковья или собственников подмосковной недвижимости из других регионов, но и юридические лица, предприниматели и крупные компании, ведущие бизнес в Московской области.</w:t>
      </w:r>
    </w:p>
    <w:p w:rsidR="000F0C47" w:rsidRDefault="001D6C57" w:rsidP="001D6C57">
      <w:pPr>
        <w:spacing w:after="0"/>
        <w:ind w:firstLine="567"/>
        <w:contextualSpacing/>
        <w:jc w:val="both"/>
        <w:rPr>
          <w:sz w:val="28"/>
          <w:szCs w:val="28"/>
        </w:rPr>
      </w:pPr>
      <w:r w:rsidRPr="001D6C57">
        <w:rPr>
          <w:sz w:val="28"/>
          <w:szCs w:val="28"/>
        </w:rPr>
        <w:t>Специально для подмосковных предпринимателей Управление каждый месяц проводит «Методический день». Это консультационное мероприятие, в рамках которого без предварительной записи можно задать любой вопрос специалисту Управления и получить всю инфор</w:t>
      </w:r>
      <w:r w:rsidR="000F0C47">
        <w:rPr>
          <w:sz w:val="28"/>
          <w:szCs w:val="28"/>
        </w:rPr>
        <w:t>мацию о деятельности Росреестра</w:t>
      </w:r>
      <w:r w:rsidRPr="001D6C57">
        <w:rPr>
          <w:sz w:val="28"/>
          <w:szCs w:val="28"/>
        </w:rPr>
        <w:t xml:space="preserve"> и государственных услугах, оказываемых, в том числе дистанционно – в электронном </w:t>
      </w:r>
      <w:r w:rsidRPr="001D6C57">
        <w:rPr>
          <w:sz w:val="28"/>
          <w:szCs w:val="28"/>
        </w:rPr>
        <w:lastRenderedPageBreak/>
        <w:t xml:space="preserve">виде. Так, 25 января в рамках «Методического дня» за профессиональной консультацией по вопросам регистрации недвижимости обратились представители нескольких компаний, ведущих бизнес в Подмосковье.  </w:t>
      </w:r>
    </w:p>
    <w:p w:rsidR="00E57F90" w:rsidRPr="001D6C57" w:rsidRDefault="001D6C57" w:rsidP="001D6C57">
      <w:pPr>
        <w:spacing w:after="0"/>
        <w:ind w:firstLine="567"/>
        <w:contextualSpacing/>
        <w:jc w:val="both"/>
        <w:rPr>
          <w:sz w:val="28"/>
          <w:szCs w:val="28"/>
        </w:rPr>
      </w:pPr>
      <w:r w:rsidRPr="001D6C57">
        <w:rPr>
          <w:sz w:val="28"/>
          <w:szCs w:val="28"/>
        </w:rPr>
        <w:t>«Методический день» для предпринимателей проходит каждый месяц в последний рабочий четверг.</w:t>
      </w:r>
    </w:p>
    <w:p w:rsidR="00E57F90" w:rsidRPr="001D6C57" w:rsidRDefault="00E57F90" w:rsidP="00130024">
      <w:pPr>
        <w:spacing w:after="0"/>
        <w:contextualSpacing/>
        <w:jc w:val="right"/>
        <w:rPr>
          <w:rFonts w:ascii="Segoe UI" w:hAnsi="Segoe UI" w:cs="Segoe UI"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E16EF0" w:rsidRDefault="00E16EF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0F0C47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9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press/news/podmoskovnyy-rosreestr-realizuet-novyy-format-vzaimodeystviya-s-zayavitelya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osreestr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A7E2-AE43-43E9-8B4E-B61225DC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2018-01-22T14:37:00Z</cp:lastPrinted>
  <dcterms:created xsi:type="dcterms:W3CDTF">2018-02-02T08:50:00Z</dcterms:created>
  <dcterms:modified xsi:type="dcterms:W3CDTF">2018-02-02T08:51:00Z</dcterms:modified>
</cp:coreProperties>
</file>